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rPr>
          <w:color w:val="aa7941"/>
          <w:sz w:val="48"/>
          <w:szCs w:val="48"/>
        </w:rPr>
      </w:pPr>
      <w:r>
        <w:rPr>
          <w:color w:val="aa7941"/>
          <w:sz w:val="48"/>
          <w:szCs w:val="48"/>
          <w:u w:val="single"/>
          <w:rtl w:val="0"/>
          <w:lang w:val="nl-NL"/>
        </w:rPr>
        <w:t>RETURNFORM</w:t>
      </w:r>
      <w:r>
        <w:rPr>
          <w:color w:val="aa7941"/>
          <w:sz w:val="48"/>
          <w:szCs w:val="48"/>
        </w:rPr>
        <mc:AlternateContent>
          <mc:Choice Requires="wpg">
            <w:drawing>
              <wp:anchor distT="152400" distB="152400" distL="152400" distR="152400" simplePos="0" relativeHeight="251659264" behindDoc="0" locked="0" layoutInCell="1" allowOverlap="1">
                <wp:simplePos x="0" y="0"/>
                <wp:positionH relativeFrom="margin">
                  <wp:posOffset>4259397</wp:posOffset>
                </wp:positionH>
                <wp:positionV relativeFrom="page">
                  <wp:posOffset>312419</wp:posOffset>
                </wp:positionV>
                <wp:extent cx="2609126" cy="1641793"/>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609126" cy="1641793"/>
                          <a:chOff x="0" y="0"/>
                          <a:chExt cx="2609125" cy="1641792"/>
                        </a:xfrm>
                      </wpg:grpSpPr>
                      <pic:pic xmlns:pic="http://schemas.openxmlformats.org/drawingml/2006/picture">
                        <pic:nvPicPr>
                          <pic:cNvPr id="1073741826" name="pasted-image.pdf"/>
                          <pic:cNvPicPr>
                            <a:picLocks noChangeAspect="1"/>
                          </pic:cNvPicPr>
                        </pic:nvPicPr>
                        <pic:blipFill>
                          <a:blip r:embed="rId4">
                            <a:extLst/>
                          </a:blip>
                          <a:stretch>
                            <a:fillRect/>
                          </a:stretch>
                        </pic:blipFill>
                        <pic:spPr>
                          <a:xfrm>
                            <a:off x="139700" y="88900"/>
                            <a:ext cx="2329726" cy="1260793"/>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2609126" cy="1641793"/>
                          </a:xfrm>
                          <a:prstGeom prst="rect">
                            <a:avLst/>
                          </a:prstGeom>
                          <a:effectLst/>
                        </pic:spPr>
                      </pic:pic>
                    </wpg:wgp>
                  </a:graphicData>
                </a:graphic>
              </wp:anchor>
            </w:drawing>
          </mc:Choice>
          <mc:Fallback>
            <w:pict>
              <v:group id="_x0000_s1026" style="visibility:visible;position:absolute;margin-left:335.4pt;margin-top:24.6pt;width:205.4pt;height:129.3pt;z-index:251659264;mso-position-horizontal:absolute;mso-position-horizontal-relative:margin;mso-position-vertical:absolute;mso-position-vertical-relative:page;mso-wrap-distance-left:12.0pt;mso-wrap-distance-top:12.0pt;mso-wrap-distance-right:12.0pt;mso-wrap-distance-bottom:12.0pt;" coordorigin="0,0" coordsize="2609125,1641792">
                <w10:wrap type="through" side="bothSides" anchorx="margin" anchory="page"/>
                <v:shape id="_x0000_s1027" type="#_x0000_t75" style="position:absolute;left:139700;top:88900;width:2329725;height:1260792;">
                  <v:imagedata r:id="rId4" o:title="pasted-image.pdf"/>
                </v:shape>
                <v:shape id="_x0000_s1028" type="#_x0000_t75" style="position:absolute;left:0;top:0;width:2609125;height:1641792;">
                  <v:imagedata r:id="rId5" o:title=""/>
                </v:shape>
              </v:group>
            </w:pict>
          </mc:Fallback>
        </mc:AlternateContent>
      </w:r>
    </w:p>
    <w:p>
      <w:pPr>
        <w:pStyle w:val="Hoofdtekst"/>
        <w:rPr>
          <w:color w:val="aa7941"/>
          <w:sz w:val="48"/>
          <w:szCs w:val="48"/>
        </w:rPr>
      </w:pPr>
    </w:p>
    <w:p>
      <w:pPr>
        <w:pStyle w:val="Hoofdtekst"/>
        <w:rPr>
          <w:color w:val="aa7941"/>
          <w:sz w:val="30"/>
          <w:szCs w:val="30"/>
        </w:rPr>
      </w:pPr>
      <w:r>
        <w:rPr>
          <w:color w:val="aa7941"/>
          <w:sz w:val="30"/>
          <w:szCs w:val="30"/>
          <w:rtl w:val="0"/>
          <w:lang w:val="nl-NL"/>
        </w:rPr>
        <w:t xml:space="preserve">Ordernr : </w:t>
      </w:r>
    </w:p>
    <w:p>
      <w:pPr>
        <w:pStyle w:val="Hoofdtekst"/>
        <w:rPr>
          <w:color w:val="aa7941"/>
          <w:sz w:val="30"/>
          <w:szCs w:val="30"/>
        </w:rPr>
      </w:pPr>
      <w:r>
        <w:rPr>
          <w:color w:val="aa7941"/>
          <w:sz w:val="30"/>
          <w:szCs w:val="30"/>
          <w:rtl w:val="0"/>
          <w:lang w:val="nl-NL"/>
        </w:rPr>
        <w:t>Date of order :</w:t>
      </w:r>
    </w:p>
    <w:p>
      <w:pPr>
        <w:pStyle w:val="Hoofdtekst"/>
        <w:rPr>
          <w:color w:val="aa7941"/>
          <w:sz w:val="30"/>
          <w:szCs w:val="30"/>
        </w:rPr>
      </w:pPr>
    </w:p>
    <w:p>
      <w:pPr>
        <w:pStyle w:val="Hoofdtekst"/>
        <w:rPr>
          <w:color w:val="aa7941"/>
          <w:sz w:val="30"/>
          <w:szCs w:val="30"/>
        </w:rPr>
      </w:pPr>
      <w:r>
        <w:rPr>
          <w:color w:val="aa7941"/>
          <w:sz w:val="30"/>
          <w:szCs w:val="30"/>
          <w:rtl w:val="0"/>
          <w:lang w:val="nl-NL"/>
        </w:rPr>
        <w:t>Name :                                                                 Return address :</w:t>
      </w:r>
    </w:p>
    <w:p>
      <w:pPr>
        <w:pStyle w:val="Hoofdtekst"/>
        <w:rPr>
          <w:color w:val="aa7941"/>
          <w:sz w:val="30"/>
          <w:szCs w:val="30"/>
        </w:rPr>
      </w:pPr>
      <w:r>
        <w:rPr>
          <w:color w:val="aa7941"/>
          <w:sz w:val="30"/>
          <w:szCs w:val="30"/>
          <w:rtl w:val="0"/>
          <w:lang w:val="nl-NL"/>
        </w:rPr>
        <w:t xml:space="preserve">Date :                                                                   Flpr.apparel </w:t>
      </w:r>
    </w:p>
    <w:p>
      <w:pPr>
        <w:pStyle w:val="Hoofdtekst"/>
        <w:rPr>
          <w:color w:val="aa7941"/>
          <w:sz w:val="30"/>
          <w:szCs w:val="30"/>
        </w:rPr>
      </w:pPr>
      <w:r>
        <w:rPr>
          <w:color w:val="aa7941"/>
          <w:sz w:val="30"/>
          <w:szCs w:val="30"/>
          <w:rtl w:val="0"/>
          <w:lang w:val="nl-NL"/>
        </w:rPr>
        <w:t>Adress :                                                               Sint-Janstraat 22</w:t>
      </w:r>
    </w:p>
    <w:p>
      <w:pPr>
        <w:pStyle w:val="Hoofdtekst"/>
        <w:rPr>
          <w:color w:val="aa7941"/>
          <w:sz w:val="30"/>
          <w:szCs w:val="30"/>
        </w:rPr>
      </w:pPr>
      <w:r>
        <w:rPr>
          <w:color w:val="aa7941"/>
          <w:sz w:val="30"/>
          <w:szCs w:val="30"/>
          <w:rtl w:val="0"/>
          <w:lang w:val="nl-NL"/>
        </w:rPr>
        <w:t>Tel.nr :                                                                  2400 Mol</w:t>
      </w:r>
    </w:p>
    <w:p>
      <w:pPr>
        <w:pStyle w:val="Hoofdtekst"/>
        <w:rPr>
          <w:color w:val="aa7941"/>
          <w:sz w:val="30"/>
          <w:szCs w:val="30"/>
        </w:rPr>
      </w:pPr>
      <w:r>
        <w:rPr>
          <w:color w:val="aa7941"/>
          <w:sz w:val="30"/>
          <w:szCs w:val="30"/>
          <w:rtl w:val="0"/>
          <w:lang w:val="nl-NL"/>
        </w:rPr>
        <w:t>Bank account :                                                    Belgium</w:t>
      </w:r>
    </w:p>
    <w:p>
      <w:pPr>
        <w:pStyle w:val="Hoofdtekst"/>
        <w:rPr>
          <w:color w:val="aa7941"/>
          <w:sz w:val="30"/>
          <w:szCs w:val="30"/>
        </w:rPr>
      </w:pPr>
    </w:p>
    <w:p>
      <w:pPr>
        <w:pStyle w:val="Hoofdtekst"/>
        <w:rPr>
          <w:sz w:val="30"/>
          <w:szCs w:val="30"/>
          <w:u w:val="single"/>
        </w:rPr>
      </w:pPr>
      <w:r>
        <w:rPr>
          <w:sz w:val="30"/>
          <w:szCs w:val="30"/>
          <w:u w:val="single"/>
          <w:rtl w:val="0"/>
          <w:lang w:val="nl-NL"/>
        </w:rPr>
        <w:t>Check first if your item is eligible to return</w:t>
      </w:r>
    </w:p>
    <w:p>
      <w:pPr>
        <w:pStyle w:val="Hoofdtekst"/>
        <w:rPr>
          <w:sz w:val="30"/>
          <w:szCs w:val="30"/>
          <w:u w:val="single"/>
        </w:rPr>
      </w:pPr>
    </w:p>
    <w:p>
      <w:pPr>
        <w:pStyle w:val="Hoofdtekst"/>
        <w:numPr>
          <w:ilvl w:val="0"/>
          <w:numId w:val="2"/>
        </w:numPr>
        <w:rPr>
          <w:sz w:val="30"/>
          <w:szCs w:val="30"/>
          <w:lang w:val="nl-NL"/>
        </w:rPr>
      </w:pPr>
      <w:r>
        <w:rPr>
          <w:sz w:val="30"/>
          <w:szCs w:val="30"/>
          <w:rtl w:val="0"/>
          <w:lang w:val="nl-NL"/>
        </w:rPr>
        <w:t xml:space="preserve">Return within 14 days </w:t>
      </w:r>
    </w:p>
    <w:p>
      <w:pPr>
        <w:pStyle w:val="Hoofdtekst"/>
        <w:numPr>
          <w:ilvl w:val="0"/>
          <w:numId w:val="2"/>
        </w:numPr>
        <w:rPr>
          <w:sz w:val="30"/>
          <w:szCs w:val="30"/>
          <w:lang w:val="nl-NL"/>
        </w:rPr>
      </w:pPr>
      <w:r>
        <w:rPr>
          <w:sz w:val="30"/>
          <w:szCs w:val="30"/>
          <w:rtl w:val="0"/>
          <w:lang w:val="nl-NL"/>
        </w:rPr>
        <w:t>Items are not worn and all tags are still on the item</w:t>
      </w:r>
    </w:p>
    <w:p>
      <w:pPr>
        <w:pStyle w:val="Hoofdtekst"/>
        <w:numPr>
          <w:ilvl w:val="0"/>
          <w:numId w:val="2"/>
        </w:numPr>
        <w:rPr>
          <w:sz w:val="30"/>
          <w:szCs w:val="30"/>
          <w:lang w:val="nl-NL"/>
        </w:rPr>
      </w:pPr>
      <w:r>
        <w:rPr>
          <w:sz w:val="30"/>
          <w:szCs w:val="30"/>
          <w:rtl w:val="0"/>
          <w:lang w:val="nl-NL"/>
        </w:rPr>
        <w:t xml:space="preserve">SALE items </w:t>
      </w:r>
      <w:r>
        <w:rPr>
          <w:sz w:val="30"/>
          <w:szCs w:val="30"/>
          <w:u w:val="single"/>
          <w:rtl w:val="0"/>
          <w:lang w:val="nl-NL"/>
        </w:rPr>
        <w:t>can not</w:t>
      </w:r>
      <w:r>
        <w:rPr>
          <w:sz w:val="30"/>
          <w:szCs w:val="30"/>
          <w:rtl w:val="0"/>
          <w:lang w:val="nl-NL"/>
        </w:rPr>
        <w:t xml:space="preserve"> be returned or exchanged </w:t>
      </w:r>
    </w:p>
    <w:p>
      <w:pPr>
        <w:pStyle w:val="Hoofdtekst"/>
        <w:rPr>
          <w:sz w:val="30"/>
          <w:szCs w:val="30"/>
          <w:u w:val="single"/>
        </w:rPr>
      </w:pPr>
    </w:p>
    <w:p>
      <w:pPr>
        <w:pStyle w:val="Hoofdtekst"/>
        <w:rPr>
          <w:color w:val="aa7941"/>
          <w:sz w:val="30"/>
          <w:szCs w:val="30"/>
          <w:u w:val="single"/>
        </w:rPr>
      </w:pPr>
      <w:r>
        <w:rPr>
          <w:color w:val="aa7941"/>
          <w:sz w:val="30"/>
          <w:szCs w:val="30"/>
          <w:u w:val="single"/>
          <w:rtl w:val="0"/>
          <w:lang w:val="nl-NL"/>
        </w:rPr>
        <w:t>Return reason :</w:t>
      </w:r>
    </w:p>
    <w:p>
      <w:pPr>
        <w:pStyle w:val="Hoofdtekst"/>
        <w:numPr>
          <w:ilvl w:val="0"/>
          <w:numId w:val="4"/>
        </w:numPr>
        <w:rPr>
          <w:sz w:val="30"/>
          <w:szCs w:val="30"/>
          <w:lang w:val="nl-NL"/>
        </w:rPr>
      </w:pPr>
      <w:r>
        <w:rPr>
          <w:sz w:val="30"/>
          <w:szCs w:val="30"/>
          <w:rtl w:val="0"/>
          <w:lang w:val="nl-NL"/>
        </w:rPr>
        <w:t>Received the wrong item</w:t>
      </w:r>
    </w:p>
    <w:p>
      <w:pPr>
        <w:pStyle w:val="Hoofdtekst"/>
        <w:numPr>
          <w:ilvl w:val="0"/>
          <w:numId w:val="4"/>
        </w:numPr>
        <w:rPr>
          <w:sz w:val="30"/>
          <w:szCs w:val="30"/>
          <w:lang w:val="nl-NL"/>
        </w:rPr>
      </w:pPr>
      <w:r>
        <w:rPr>
          <w:sz w:val="30"/>
          <w:szCs w:val="30"/>
          <w:rtl w:val="0"/>
          <w:lang w:val="nl-NL"/>
        </w:rPr>
        <w:t>Too big/too small</w:t>
      </w:r>
    </w:p>
    <w:p>
      <w:pPr>
        <w:pStyle w:val="Hoofdtekst"/>
        <w:numPr>
          <w:ilvl w:val="0"/>
          <w:numId w:val="4"/>
        </w:numPr>
        <w:rPr>
          <w:sz w:val="30"/>
          <w:szCs w:val="30"/>
          <w:lang w:val="nl-NL"/>
        </w:rPr>
      </w:pPr>
      <w:r>
        <w:rPr>
          <w:sz w:val="30"/>
          <w:szCs w:val="30"/>
          <w:rtl w:val="0"/>
          <w:lang w:val="nl-NL"/>
        </w:rPr>
        <w:t>Item is damaged</w:t>
      </w:r>
    </w:p>
    <w:p>
      <w:pPr>
        <w:pStyle w:val="Hoofdtekst"/>
        <w:numPr>
          <w:ilvl w:val="0"/>
          <w:numId w:val="4"/>
        </w:numPr>
        <w:rPr>
          <w:sz w:val="30"/>
          <w:szCs w:val="30"/>
          <w:lang w:val="nl-NL"/>
        </w:rPr>
      </w:pPr>
      <w:r>
        <w:rPr>
          <w:sz w:val="30"/>
          <w:szCs w:val="30"/>
          <w:rtl w:val="0"/>
          <w:lang w:val="nl-NL"/>
        </w:rPr>
        <w:t xml:space="preserve">Other reason : </w:t>
      </w:r>
      <w:r>
        <w:rPr>
          <w:sz w:val="30"/>
          <w:szCs w:val="30"/>
          <w:rtl w:val="0"/>
          <w:lang w:val="nl-NL"/>
        </w:rPr>
        <w:t>……</w:t>
      </w:r>
      <w:r>
        <w:rPr>
          <w:sz w:val="30"/>
          <w:szCs w:val="30"/>
          <w:rtl w:val="0"/>
          <w:lang w:val="nl-NL"/>
        </w:rPr>
        <w:t>.</w:t>
      </w:r>
    </w:p>
    <w:p>
      <w:pPr>
        <w:pStyle w:val="Hoofdtekst"/>
        <w:rPr>
          <w:sz w:val="30"/>
          <w:szCs w:val="30"/>
        </w:rPr>
      </w:pPr>
    </w:p>
    <w:p>
      <w:pPr>
        <w:pStyle w:val="Hoofdtekst"/>
        <w:rPr>
          <w:sz w:val="30"/>
          <w:szCs w:val="30"/>
        </w:rPr>
      </w:pPr>
      <w:r>
        <w:rPr>
          <w:sz w:val="30"/>
          <w:szCs w:val="30"/>
          <w:rtl w:val="0"/>
          <w:lang w:val="nl-NL"/>
        </w:rPr>
        <w:t>Exchanging item? Please fill in hereunder your wished size/colour :</w:t>
      </w:r>
    </w:p>
    <w:p>
      <w:pPr>
        <w:pStyle w:val="Hoofdtekst"/>
        <w:rPr>
          <w:sz w:val="30"/>
          <w:szCs w:val="30"/>
        </w:rPr>
      </w:pPr>
    </w:p>
    <w:p>
      <w:pPr>
        <w:pStyle w:val="Hoofdtekst"/>
        <w:rPr>
          <w:sz w:val="30"/>
          <w:szCs w:val="30"/>
        </w:rPr>
      </w:pPr>
      <w:r>
        <w:rPr>
          <w:sz w:val="30"/>
          <w:szCs w:val="30"/>
          <w:rtl w:val="0"/>
          <w:lang w:val="nl-NL"/>
        </w:rPr>
        <w:t>………………………………………………………………………………</w:t>
      </w:r>
      <w: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5227639</wp:posOffset>
                </wp:positionV>
                <wp:extent cx="4978400" cy="126555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978400" cy="1265551"/>
                        </a:xfrm>
                        <a:prstGeom prst="rect">
                          <a:avLst/>
                        </a:prstGeom>
                      </wps:spPr>
                      <wps:txbx>
                        <w:txbxContent>
                          <w:tbl>
                            <w:tblPr>
                              <w:tblW w:w="8692"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46"/>
                              <w:gridCol w:w="2352"/>
                              <w:gridCol w:w="1725"/>
                              <w:gridCol w:w="2269"/>
                            </w:tblGrid>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Item</w:t>
                                  </w: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Quantity</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Price</w:t>
                                  </w: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 xml:space="preserve">Colour </w:t>
                                  </w: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9" type="#_x0000_t202" style="visibility:visible;position:absolute;margin-left:56.7pt;margin-top:411.6pt;width:392.0pt;height:99.6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8692"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46"/>
                        <w:gridCol w:w="2352"/>
                        <w:gridCol w:w="1725"/>
                        <w:gridCol w:w="2269"/>
                      </w:tblGrid>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Item</w:t>
                            </w: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Quantity</w:t>
                            </w: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Price</w:t>
                            </w: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pPr>
                            <w:r>
                              <w:rPr>
                                <w:rFonts w:ascii="Helvetica Neue" w:hAnsi="Helvetica Neue"/>
                                <w:rtl w:val="0"/>
                              </w:rPr>
                              <w:t xml:space="preserve">Colour </w:t>
                            </w: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2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sz w:val="30"/>
          <w:szCs w:val="30"/>
          <w:rtl w:val="0"/>
          <w:lang w:val="nl-NL"/>
        </w:rPr>
        <w:t>…</w:t>
      </w:r>
      <w:r>
        <w:rPr>
          <w:sz w:val="30"/>
          <w:szCs w:val="30"/>
          <w:rtl w:val="0"/>
          <w:lang w:val="nl-NL"/>
        </w:rPr>
        <w:t>.</w:t>
      </w:r>
    </w:p>
    <w:p>
      <w:pPr>
        <w:pStyle w:val="Hoofdtekst"/>
        <w:rPr>
          <w:sz w:val="30"/>
          <w:szCs w:val="30"/>
        </w:rPr>
      </w:pPr>
    </w:p>
    <w:p>
      <w:pPr>
        <w:pStyle w:val="Hoofdtekst"/>
        <w:rPr>
          <w:sz w:val="30"/>
          <w:szCs w:val="30"/>
          <w:u w:val="single"/>
        </w:rPr>
      </w:pPr>
      <w:r>
        <w:rPr>
          <w:sz w:val="26"/>
          <w:szCs w:val="26"/>
          <w:u w:val="single"/>
          <w:rtl w:val="0"/>
          <w:lang w:val="nl-NL"/>
        </w:rPr>
        <w:t>Requirements exchange/return</w:t>
      </w:r>
      <w:r>
        <w:rPr>
          <w:sz w:val="30"/>
          <w:szCs w:val="30"/>
          <w:u w:val="single"/>
          <w:rtl w:val="0"/>
          <w:lang w:val="nl-NL"/>
        </w:rPr>
        <w:t xml:space="preserve"> </w:t>
      </w:r>
    </w:p>
    <w:p>
      <w:pPr>
        <w:pStyle w:val="Hoofdtekst"/>
      </w:pPr>
      <w:r>
        <w:rPr>
          <w:sz w:val="20"/>
          <w:szCs w:val="20"/>
          <w:rtl w:val="0"/>
          <w:lang w:val="nl-NL"/>
        </w:rPr>
        <w:t>We can only take care of returns if all information we need is provided. Make sure this form is completely filled in with as much info possible and also attach this form to the return. Returns can be done within 14 days after delivery at own costs to the address above, only when items are not damaged, or worn and with original tags. You will receive the amount within 10 working days on the bank account used for the original order. Exchanges are done once the item is received. If due to a fault of our customer service (delivered a wrong size, colour) the new shipping with the correct item will be at our costs. In case the customer received the right item but made a mistake for the size, the shipping is for the customer himself. Item then being shipped once shipping payment received.</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Alfabetisch"/>
  </w:abstractNum>
  <w:abstractNum w:abstractNumId="3">
    <w:multiLevelType w:val="hybridMultilevel"/>
    <w:styleLink w:val="Alfabetisch"/>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Ops.teken">
    <w:name w:val="Ops.teken"/>
    <w:pPr>
      <w:numPr>
        <w:numId w:val="1"/>
      </w:numPr>
    </w:pPr>
  </w:style>
  <w:style w:type="numbering" w:styleId="Alfabetisch">
    <w:name w:val="Alfabetisch"/>
    <w:pPr>
      <w:numPr>
        <w:numId w:val="3"/>
      </w:numPr>
    </w:p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